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63A9" w14:textId="261121E2" w:rsidR="00736F4B" w:rsidRDefault="001C6D1C">
      <w:r>
        <w:t>HW 6</w:t>
      </w:r>
      <w:r w:rsidR="00866A2F">
        <w:t>-4</w:t>
      </w:r>
      <w:r w:rsidR="00667C6E">
        <w:t xml:space="preserve"> Inverses</w:t>
      </w:r>
      <w:r w:rsidR="00667C6E">
        <w:tab/>
      </w:r>
      <w:r w:rsidR="00667C6E">
        <w:tab/>
      </w:r>
      <w:r w:rsidR="00667C6E">
        <w:tab/>
      </w:r>
      <w:r w:rsidR="00667C6E">
        <w:tab/>
      </w:r>
      <w:r w:rsidR="00667C6E">
        <w:tab/>
      </w:r>
      <w:r w:rsidR="00866A2F">
        <w:t>Name: ________________________________</w:t>
      </w:r>
    </w:p>
    <w:p w14:paraId="3E5920CA" w14:textId="77777777" w:rsidR="00866A2F" w:rsidRDefault="00866A2F">
      <w:r>
        <w:t>Secondary III</w:t>
      </w:r>
      <w:r>
        <w:tab/>
      </w:r>
      <w:r>
        <w:tab/>
      </w:r>
      <w:r>
        <w:tab/>
      </w:r>
      <w:r>
        <w:tab/>
      </w:r>
      <w:r>
        <w:tab/>
      </w:r>
      <w:r>
        <w:tab/>
        <w:t>Date: _______________ Class: ___________</w:t>
      </w:r>
    </w:p>
    <w:p w14:paraId="7C4BA96A" w14:textId="77777777" w:rsidR="00866A2F" w:rsidRDefault="00866A2F"/>
    <w:p w14:paraId="7DAF4502" w14:textId="77777777" w:rsidR="00866A2F" w:rsidRDefault="00866A2F">
      <w:r>
        <w:t xml:space="preserve">Determine whether the following functions are one-to-one.  If so, </w:t>
      </w:r>
      <w:r w:rsidR="00D33942">
        <w:t xml:space="preserve">sketch a graph of the inverse on the same graph.  </w:t>
      </w:r>
    </w:p>
    <w:p w14:paraId="47F76785" w14:textId="77777777" w:rsidR="00866A2F" w:rsidRDefault="00375F96">
      <w:r>
        <w:rPr>
          <w:noProof/>
        </w:rPr>
        <w:drawing>
          <wp:anchor distT="0" distB="0" distL="114300" distR="114300" simplePos="0" relativeHeight="251659264" behindDoc="0" locked="0" layoutInCell="0" allowOverlap="1" wp14:anchorId="19CC8C0C" wp14:editId="572577DB">
            <wp:simplePos x="0" y="0"/>
            <wp:positionH relativeFrom="column">
              <wp:posOffset>3634740</wp:posOffset>
            </wp:positionH>
            <wp:positionV relativeFrom="paragraph">
              <wp:posOffset>20955</wp:posOffset>
            </wp:positionV>
            <wp:extent cx="1165860" cy="1131570"/>
            <wp:effectExtent l="0" t="0" r="2540" b="11430"/>
            <wp:wrapThrough wrapText="bothSides">
              <wp:wrapPolygon edited="0">
                <wp:start x="0" y="0"/>
                <wp:lineTo x="0" y="21333"/>
                <wp:lineTo x="21176" y="21333"/>
                <wp:lineTo x="211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374020C" wp14:editId="247F5902">
            <wp:simplePos x="0" y="0"/>
            <wp:positionH relativeFrom="column">
              <wp:posOffset>457200</wp:posOffset>
            </wp:positionH>
            <wp:positionV relativeFrom="paragraph">
              <wp:posOffset>20955</wp:posOffset>
            </wp:positionV>
            <wp:extent cx="1533878"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878"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B34A7" w14:textId="77777777" w:rsidR="00866A2F" w:rsidRDefault="00866A2F">
      <w:r>
        <w:t xml:space="preserve">1.   </w:t>
      </w:r>
      <w:r w:rsidR="00375F96">
        <w:tab/>
      </w:r>
      <w:r w:rsidR="00375F96">
        <w:tab/>
      </w:r>
      <w:r w:rsidR="00375F96">
        <w:tab/>
      </w:r>
      <w:r w:rsidR="00375F96">
        <w:tab/>
      </w:r>
      <w:r w:rsidR="00375F96">
        <w:tab/>
      </w:r>
      <w:r w:rsidR="00375F96">
        <w:tab/>
      </w:r>
      <w:r w:rsidR="00667C6E">
        <w:tab/>
      </w:r>
      <w:r w:rsidR="00375F96">
        <w:t xml:space="preserve">2.  </w:t>
      </w:r>
    </w:p>
    <w:p w14:paraId="552FD49E" w14:textId="77777777" w:rsidR="00D33942" w:rsidRDefault="00D33942"/>
    <w:p w14:paraId="26FC853F" w14:textId="77777777" w:rsidR="00D33942" w:rsidRDefault="00D33942"/>
    <w:p w14:paraId="40907F2E" w14:textId="77777777" w:rsidR="00D33942" w:rsidRDefault="00D33942"/>
    <w:p w14:paraId="026BD185" w14:textId="77777777" w:rsidR="00D33942" w:rsidRDefault="00D33942"/>
    <w:p w14:paraId="7D518B91" w14:textId="77777777" w:rsidR="00D33942" w:rsidRDefault="00D33942"/>
    <w:p w14:paraId="3C6438FB" w14:textId="77777777" w:rsidR="00D33942" w:rsidRDefault="00D33942"/>
    <w:p w14:paraId="6BEAD6F6" w14:textId="77777777" w:rsidR="00AB5F00" w:rsidRDefault="00AB5F00">
      <w:r>
        <w:t xml:space="preserve">Find </w:t>
      </w:r>
      <w:r w:rsidRPr="00AB5F00">
        <w:rPr>
          <w:position w:val="-10"/>
        </w:rPr>
        <w:object w:dxaOrig="700" w:dyaOrig="360" w14:anchorId="44866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18pt" o:ole="">
            <v:imagedata r:id="rId8" o:title=""/>
          </v:shape>
          <o:OLEObject Type="Embed" ProgID="Equation.3" ShapeID="_x0000_i1025" DrawAspect="Content" ObjectID="_1414843474" r:id="rId9"/>
        </w:object>
      </w:r>
      <w:r>
        <w:t xml:space="preserve"> for each of the following and state the domain of </w:t>
      </w:r>
      <w:r w:rsidRPr="00AB5F00">
        <w:rPr>
          <w:position w:val="-10"/>
        </w:rPr>
        <w:object w:dxaOrig="700" w:dyaOrig="360" w14:anchorId="72820669">
          <v:shape id="_x0000_i1026" type="#_x0000_t75" style="width:35pt;height:18pt" o:ole="">
            <v:imagedata r:id="rId10" o:title=""/>
          </v:shape>
          <o:OLEObject Type="Embed" ProgID="Equation.3" ShapeID="_x0000_i1026" DrawAspect="Content" ObjectID="_1414843475" r:id="rId11"/>
        </w:object>
      </w:r>
      <w:r>
        <w:t xml:space="preserve"> including any inherited restrictions from </w:t>
      </w:r>
      <w:proofErr w:type="gramStart"/>
      <w:r>
        <w:t>f(</w:t>
      </w:r>
      <w:proofErr w:type="gramEnd"/>
      <w:r>
        <w:t xml:space="preserve">x).  </w:t>
      </w:r>
    </w:p>
    <w:p w14:paraId="2B459D25" w14:textId="77777777" w:rsidR="00AB5F00" w:rsidRDefault="00AB5F00">
      <w:r>
        <w:t xml:space="preserve">3.  </w:t>
      </w:r>
      <w:r w:rsidRPr="00AB5F00">
        <w:rPr>
          <w:position w:val="-10"/>
        </w:rPr>
        <w:object w:dxaOrig="1340" w:dyaOrig="320" w14:anchorId="013CE123">
          <v:shape id="_x0000_i1027" type="#_x0000_t75" style="width:67pt;height:16pt" o:ole="">
            <v:imagedata r:id="rId12" o:title=""/>
          </v:shape>
          <o:OLEObject Type="Embed" ProgID="Equation.3" ShapeID="_x0000_i1027" DrawAspect="Content" ObjectID="_1414843476" r:id="rId13"/>
        </w:object>
      </w:r>
      <w:r>
        <w:tab/>
      </w:r>
      <w:r>
        <w:tab/>
      </w:r>
      <w:r>
        <w:tab/>
      </w:r>
      <w:r>
        <w:tab/>
      </w:r>
      <w:r>
        <w:tab/>
        <w:t xml:space="preserve">4.  </w:t>
      </w:r>
      <w:r w:rsidRPr="00AB5F00">
        <w:rPr>
          <w:position w:val="-24"/>
        </w:rPr>
        <w:object w:dxaOrig="1380" w:dyaOrig="620" w14:anchorId="179599EA">
          <v:shape id="_x0000_i1028" type="#_x0000_t75" style="width:69pt;height:31pt" o:ole="">
            <v:imagedata r:id="rId14" o:title=""/>
          </v:shape>
          <o:OLEObject Type="Embed" ProgID="Equation.3" ShapeID="_x0000_i1028" DrawAspect="Content" ObjectID="_1414843477" r:id="rId15"/>
        </w:object>
      </w:r>
    </w:p>
    <w:p w14:paraId="28AA5EFF" w14:textId="77777777" w:rsidR="00AB5F00" w:rsidRDefault="00AB5F00"/>
    <w:p w14:paraId="2B0B2C36" w14:textId="77777777" w:rsidR="00AB5F00" w:rsidRDefault="00AB5F00"/>
    <w:p w14:paraId="66ABE9B5" w14:textId="77777777" w:rsidR="00AB5F00" w:rsidRDefault="00AB5F00"/>
    <w:p w14:paraId="6C31B9A4" w14:textId="77777777" w:rsidR="00AB5F00" w:rsidRDefault="00AB5F00"/>
    <w:p w14:paraId="4AABB034" w14:textId="77777777" w:rsidR="00AB5F00" w:rsidRDefault="00AB5F00"/>
    <w:p w14:paraId="37939CD3" w14:textId="77777777" w:rsidR="00AB5F00" w:rsidRDefault="00AB5F00"/>
    <w:p w14:paraId="34F40DA4" w14:textId="77777777" w:rsidR="00AB5F00" w:rsidRDefault="00AB5F00"/>
    <w:p w14:paraId="11BC0EE5" w14:textId="77777777" w:rsidR="00AB5F00" w:rsidRDefault="00AB5F00"/>
    <w:p w14:paraId="76941126" w14:textId="77777777" w:rsidR="00AB5F00" w:rsidRDefault="00AB5F00"/>
    <w:p w14:paraId="2962D438" w14:textId="77777777" w:rsidR="00AB5F00" w:rsidRDefault="00AB5F00">
      <w:r>
        <w:t xml:space="preserve">5.  </w:t>
      </w:r>
      <w:r w:rsidRPr="00AB5F00">
        <w:rPr>
          <w:position w:val="-10"/>
        </w:rPr>
        <w:object w:dxaOrig="1380" w:dyaOrig="380" w14:anchorId="613E6133">
          <v:shape id="_x0000_i1029" type="#_x0000_t75" style="width:69pt;height:19pt" o:ole="">
            <v:imagedata r:id="rId16" o:title=""/>
          </v:shape>
          <o:OLEObject Type="Embed" ProgID="Equation.3" ShapeID="_x0000_i1029" DrawAspect="Content" ObjectID="_1414843478" r:id="rId17"/>
        </w:object>
      </w:r>
      <w:r>
        <w:tab/>
      </w:r>
      <w:r>
        <w:tab/>
      </w:r>
      <w:r>
        <w:tab/>
      </w:r>
      <w:r>
        <w:tab/>
      </w:r>
      <w:r>
        <w:tab/>
        <w:t xml:space="preserve">6.  </w:t>
      </w:r>
      <w:r w:rsidRPr="00AB5F00">
        <w:rPr>
          <w:position w:val="-10"/>
        </w:rPr>
        <w:object w:dxaOrig="960" w:dyaOrig="360" w14:anchorId="3123D9E7">
          <v:shape id="_x0000_i1030" type="#_x0000_t75" style="width:48pt;height:18pt" o:ole="">
            <v:imagedata r:id="rId18" o:title=""/>
          </v:shape>
          <o:OLEObject Type="Embed" ProgID="Equation.3" ShapeID="_x0000_i1030" DrawAspect="Content" ObjectID="_1414843479" r:id="rId19"/>
        </w:object>
      </w:r>
    </w:p>
    <w:p w14:paraId="4F743418" w14:textId="77777777" w:rsidR="00AB5F00" w:rsidRDefault="00AB5F00"/>
    <w:p w14:paraId="37FF6F0F" w14:textId="77777777" w:rsidR="00AB5F00" w:rsidRDefault="00AB5F00"/>
    <w:p w14:paraId="5D547354" w14:textId="77777777" w:rsidR="00AB5F00" w:rsidRDefault="00AB5F00"/>
    <w:p w14:paraId="0BD95867" w14:textId="77777777" w:rsidR="00AB5F00" w:rsidRDefault="00AB5F00"/>
    <w:p w14:paraId="2C2116B3" w14:textId="77777777" w:rsidR="00AB5F00" w:rsidRDefault="00AB5F00"/>
    <w:p w14:paraId="0C709C1C" w14:textId="77777777" w:rsidR="00AB5F00" w:rsidRDefault="00AB5F00"/>
    <w:p w14:paraId="572191CC" w14:textId="77777777" w:rsidR="00AB5F00" w:rsidRDefault="00AB5F00"/>
    <w:p w14:paraId="3DE31EB8" w14:textId="77777777" w:rsidR="00AB5F00" w:rsidRDefault="00AB5F00"/>
    <w:p w14:paraId="4D1E49FE" w14:textId="77777777" w:rsidR="00AB5F00" w:rsidRDefault="00AB5F00"/>
    <w:p w14:paraId="1E096440" w14:textId="77777777" w:rsidR="00AB5F00" w:rsidRDefault="00AB5F00">
      <w:r>
        <w:t xml:space="preserve">7.  </w:t>
      </w:r>
      <w:r w:rsidRPr="00AB5F00">
        <w:rPr>
          <w:position w:val="-10"/>
        </w:rPr>
        <w:object w:dxaOrig="1400" w:dyaOrig="380" w14:anchorId="476B3228">
          <v:shape id="_x0000_i1031" type="#_x0000_t75" style="width:70pt;height:19pt" o:ole="">
            <v:imagedata r:id="rId20" o:title=""/>
          </v:shape>
          <o:OLEObject Type="Embed" ProgID="Equation.3" ShapeID="_x0000_i1031" DrawAspect="Content" ObjectID="_1414843480" r:id="rId21"/>
        </w:object>
      </w:r>
      <w:r>
        <w:tab/>
      </w:r>
      <w:r>
        <w:tab/>
      </w:r>
      <w:r>
        <w:tab/>
      </w:r>
      <w:r>
        <w:tab/>
      </w:r>
      <w:r>
        <w:tab/>
        <w:t xml:space="preserve">8.  </w:t>
      </w:r>
      <w:r w:rsidRPr="00AB5F00">
        <w:rPr>
          <w:position w:val="-24"/>
        </w:rPr>
        <w:object w:dxaOrig="1380" w:dyaOrig="620" w14:anchorId="76700E0E">
          <v:shape id="_x0000_i1032" type="#_x0000_t75" style="width:69pt;height:31pt" o:ole="">
            <v:imagedata r:id="rId22" o:title=""/>
          </v:shape>
          <o:OLEObject Type="Embed" ProgID="Equation.3" ShapeID="_x0000_i1032" DrawAspect="Content" ObjectID="_1414843481" r:id="rId23"/>
        </w:object>
      </w:r>
    </w:p>
    <w:p w14:paraId="6957AFF5" w14:textId="77777777" w:rsidR="00AB5F00" w:rsidRDefault="00AB5F00"/>
    <w:p w14:paraId="6406397F" w14:textId="77777777" w:rsidR="00AB5F00" w:rsidRDefault="00AB5F00"/>
    <w:p w14:paraId="5DD8A1C4" w14:textId="77777777" w:rsidR="00AB5F00" w:rsidRDefault="00AB5F00"/>
    <w:p w14:paraId="5AC2B3DE" w14:textId="77777777" w:rsidR="00AB5F00" w:rsidRDefault="00AB5F00"/>
    <w:p w14:paraId="7A7B396A" w14:textId="77777777" w:rsidR="00AB5F00" w:rsidRDefault="00AB5F00"/>
    <w:p w14:paraId="64569BAE" w14:textId="77777777" w:rsidR="00AB5F00" w:rsidRDefault="00AB5F00"/>
    <w:p w14:paraId="70A7E21A" w14:textId="5FD50B63" w:rsidR="00667C6E" w:rsidRDefault="00F143C5">
      <w:r>
        <w:lastRenderedPageBreak/>
        <w:t>9</w:t>
      </w:r>
      <w:r w:rsidR="00667C6E">
        <w:t xml:space="preserve">.  Which function is the inverse of </w:t>
      </w:r>
      <w:r w:rsidR="00667C6E" w:rsidRPr="00667C6E">
        <w:rPr>
          <w:position w:val="-10"/>
        </w:rPr>
        <w:object w:dxaOrig="1340" w:dyaOrig="320" w14:anchorId="254750C4">
          <v:shape id="_x0000_i1033" type="#_x0000_t75" style="width:67pt;height:16pt" o:ole="">
            <v:imagedata r:id="rId24" o:title=""/>
          </v:shape>
          <o:OLEObject Type="Embed" ProgID="Equation.3" ShapeID="_x0000_i1033" DrawAspect="Content" ObjectID="_1414843482" r:id="rId25"/>
        </w:object>
      </w:r>
      <w:r w:rsidR="00667C6E">
        <w:t>?</w:t>
      </w:r>
    </w:p>
    <w:p w14:paraId="739A002C" w14:textId="77777777" w:rsidR="00667C6E" w:rsidRDefault="00667C6E">
      <w:r>
        <w:t xml:space="preserve">a.  </w:t>
      </w:r>
      <w:r w:rsidRPr="00667C6E">
        <w:rPr>
          <w:position w:val="-24"/>
        </w:rPr>
        <w:object w:dxaOrig="1420" w:dyaOrig="620" w14:anchorId="3BF23A5B">
          <v:shape id="_x0000_i1034" type="#_x0000_t75" style="width:71pt;height:31pt" o:ole="">
            <v:imagedata r:id="rId26" o:title=""/>
          </v:shape>
          <o:OLEObject Type="Embed" ProgID="Equation.3" ShapeID="_x0000_i1034" DrawAspect="Content" ObjectID="_1414843483" r:id="rId27"/>
        </w:object>
      </w:r>
      <w:r>
        <w:tab/>
      </w:r>
      <w:proofErr w:type="gramStart"/>
      <w:r>
        <w:t>b</w:t>
      </w:r>
      <w:proofErr w:type="gramEnd"/>
      <w:r>
        <w:t xml:space="preserve">.  </w:t>
      </w:r>
      <w:r w:rsidRPr="00667C6E">
        <w:rPr>
          <w:position w:val="-10"/>
        </w:rPr>
        <w:object w:dxaOrig="1520" w:dyaOrig="360" w14:anchorId="56B59604">
          <v:shape id="_x0000_i1035" type="#_x0000_t75" style="width:76pt;height:18pt" o:ole="">
            <v:imagedata r:id="rId28" o:title=""/>
          </v:shape>
          <o:OLEObject Type="Embed" ProgID="Equation.3" ShapeID="_x0000_i1035" DrawAspect="Content" ObjectID="_1414843484" r:id="rId29"/>
        </w:object>
      </w:r>
      <w:r>
        <w:tab/>
        <w:t xml:space="preserve">c. </w:t>
      </w:r>
      <w:r w:rsidRPr="00667C6E">
        <w:rPr>
          <w:position w:val="-24"/>
        </w:rPr>
        <w:object w:dxaOrig="1440" w:dyaOrig="620" w14:anchorId="0F48F2F2">
          <v:shape id="_x0000_i1036" type="#_x0000_t75" style="width:1in;height:31pt" o:ole="">
            <v:imagedata r:id="rId30" o:title=""/>
          </v:shape>
          <o:OLEObject Type="Embed" ProgID="Equation.3" ShapeID="_x0000_i1036" DrawAspect="Content" ObjectID="_1414843485" r:id="rId31"/>
        </w:object>
      </w:r>
      <w:r>
        <w:tab/>
      </w:r>
      <w:proofErr w:type="gramStart"/>
      <w:r>
        <w:t>d</w:t>
      </w:r>
      <w:proofErr w:type="gramEnd"/>
      <w:r>
        <w:t xml:space="preserve">.  </w:t>
      </w:r>
      <w:r w:rsidRPr="00667C6E">
        <w:rPr>
          <w:position w:val="-24"/>
        </w:rPr>
        <w:object w:dxaOrig="1440" w:dyaOrig="620" w14:anchorId="7C9CD912">
          <v:shape id="_x0000_i1037" type="#_x0000_t75" style="width:1in;height:31pt" o:ole="">
            <v:imagedata r:id="rId32" o:title=""/>
          </v:shape>
          <o:OLEObject Type="Embed" ProgID="Equation.3" ShapeID="_x0000_i1037" DrawAspect="Content" ObjectID="_1414843486" r:id="rId33"/>
        </w:object>
      </w:r>
    </w:p>
    <w:p w14:paraId="76058B25" w14:textId="77777777" w:rsidR="00667C6E" w:rsidRDefault="00667C6E"/>
    <w:p w14:paraId="4DB811B0" w14:textId="77777777" w:rsidR="00667C6E" w:rsidRDefault="00667C6E"/>
    <w:p w14:paraId="298B6189" w14:textId="77777777" w:rsidR="00667C6E" w:rsidRDefault="00667C6E"/>
    <w:p w14:paraId="64CDFA81" w14:textId="77777777" w:rsidR="00FD692B" w:rsidRDefault="00FD692B"/>
    <w:p w14:paraId="496135C6" w14:textId="77777777" w:rsidR="00667C6E" w:rsidRDefault="00667C6E"/>
    <w:p w14:paraId="3158C74B" w14:textId="4E287488" w:rsidR="00667C6E" w:rsidRDefault="00F143C5">
      <w:r>
        <w:t>10</w:t>
      </w:r>
      <w:r w:rsidR="00667C6E">
        <w:t xml:space="preserve">.  Which function is the inverse </w:t>
      </w:r>
      <w:proofErr w:type="gramStart"/>
      <w:r w:rsidR="00667C6E">
        <w:t xml:space="preserve">of </w:t>
      </w:r>
      <w:proofErr w:type="gramEnd"/>
      <w:r w:rsidR="00667C6E" w:rsidRPr="00667C6E">
        <w:rPr>
          <w:position w:val="-10"/>
        </w:rPr>
        <w:object w:dxaOrig="1280" w:dyaOrig="360" w14:anchorId="2840795B">
          <v:shape id="_x0000_i1038" type="#_x0000_t75" style="width:64pt;height:18pt" o:ole="">
            <v:imagedata r:id="rId34" o:title=""/>
          </v:shape>
          <o:OLEObject Type="Embed" ProgID="Equation.3" ShapeID="_x0000_i1038" DrawAspect="Content" ObjectID="_1414843487" r:id="rId35"/>
        </w:object>
      </w:r>
    </w:p>
    <w:p w14:paraId="35E26455" w14:textId="77777777" w:rsidR="00667C6E" w:rsidRDefault="00667C6E">
      <w:r>
        <w:t xml:space="preserve">a.  </w:t>
      </w:r>
      <w:r w:rsidRPr="00667C6E">
        <w:rPr>
          <w:position w:val="-10"/>
        </w:rPr>
        <w:object w:dxaOrig="1560" w:dyaOrig="380" w14:anchorId="4C7C6E9A">
          <v:shape id="_x0000_i1039" type="#_x0000_t75" style="width:78pt;height:19pt" o:ole="">
            <v:imagedata r:id="rId36" o:title=""/>
          </v:shape>
          <o:OLEObject Type="Embed" ProgID="Equation.3" ShapeID="_x0000_i1039" DrawAspect="Content" ObjectID="_1414843488" r:id="rId37"/>
        </w:object>
      </w:r>
      <w:r>
        <w:tab/>
      </w:r>
      <w:proofErr w:type="gramStart"/>
      <w:r>
        <w:t>b</w:t>
      </w:r>
      <w:proofErr w:type="gramEnd"/>
      <w:r>
        <w:t xml:space="preserve">.  </w:t>
      </w:r>
      <w:r w:rsidRPr="00667C6E">
        <w:rPr>
          <w:position w:val="-10"/>
        </w:rPr>
        <w:object w:dxaOrig="1560" w:dyaOrig="380" w14:anchorId="5CABDBEA">
          <v:shape id="_x0000_i1040" type="#_x0000_t75" style="width:78pt;height:19pt" o:ole="">
            <v:imagedata r:id="rId38" o:title=""/>
          </v:shape>
          <o:OLEObject Type="Embed" ProgID="Equation.3" ShapeID="_x0000_i1040" DrawAspect="Content" ObjectID="_1414843489" r:id="rId39"/>
        </w:object>
      </w:r>
      <w:r>
        <w:tab/>
        <w:t xml:space="preserve">c.  </w:t>
      </w:r>
      <w:r w:rsidRPr="00667C6E">
        <w:rPr>
          <w:position w:val="-10"/>
        </w:rPr>
        <w:object w:dxaOrig="1560" w:dyaOrig="380" w14:anchorId="48209545">
          <v:shape id="_x0000_i1041" type="#_x0000_t75" style="width:78pt;height:19pt" o:ole="">
            <v:imagedata r:id="rId40" o:title=""/>
          </v:shape>
          <o:OLEObject Type="Embed" ProgID="Equation.3" ShapeID="_x0000_i1041" DrawAspect="Content" ObjectID="_1414843490" r:id="rId41"/>
        </w:object>
      </w:r>
      <w:r>
        <w:tab/>
      </w:r>
      <w:proofErr w:type="gramStart"/>
      <w:r>
        <w:t>d</w:t>
      </w:r>
      <w:proofErr w:type="gramEnd"/>
      <w:r>
        <w:t xml:space="preserve">. </w:t>
      </w:r>
      <w:r w:rsidRPr="00667C6E">
        <w:rPr>
          <w:position w:val="-10"/>
        </w:rPr>
        <w:object w:dxaOrig="1460" w:dyaOrig="360" w14:anchorId="250B5C2C">
          <v:shape id="_x0000_i1042" type="#_x0000_t75" style="width:73pt;height:18pt" o:ole="">
            <v:imagedata r:id="rId42" o:title=""/>
          </v:shape>
          <o:OLEObject Type="Embed" ProgID="Equation.3" ShapeID="_x0000_i1042" DrawAspect="Content" ObjectID="_1414843491" r:id="rId43"/>
        </w:object>
      </w:r>
      <w:r>
        <w:t xml:space="preserve"> </w:t>
      </w:r>
    </w:p>
    <w:p w14:paraId="492FF3C9" w14:textId="77777777" w:rsidR="00667C6E" w:rsidRDefault="00667C6E"/>
    <w:p w14:paraId="4CCD1820" w14:textId="77777777" w:rsidR="00FD692B" w:rsidRDefault="00FD692B"/>
    <w:p w14:paraId="034DBC1E" w14:textId="77777777" w:rsidR="00D66B09" w:rsidRDefault="00D66B09"/>
    <w:p w14:paraId="64CB4AA5" w14:textId="77777777" w:rsidR="00FD692B" w:rsidRDefault="00FD692B"/>
    <w:p w14:paraId="65FB9998" w14:textId="77777777" w:rsidR="00FD692B" w:rsidRDefault="00FD692B"/>
    <w:p w14:paraId="00404D84" w14:textId="77777777" w:rsidR="00FD692B" w:rsidRDefault="00FD692B"/>
    <w:p w14:paraId="029436E1" w14:textId="77777777" w:rsidR="00853943" w:rsidRDefault="00853943">
      <w:bookmarkStart w:id="0" w:name="_GoBack"/>
      <w:bookmarkEnd w:id="0"/>
    </w:p>
    <w:p w14:paraId="454A9395" w14:textId="77777777" w:rsidR="001C6D1C" w:rsidRDefault="001C6D1C"/>
    <w:p w14:paraId="590C8DEC" w14:textId="09DDB9E0" w:rsidR="001C6D1C" w:rsidRDefault="001C6D1C">
      <w:r>
        <w:t>Review</w:t>
      </w:r>
    </w:p>
    <w:p w14:paraId="1A307163" w14:textId="2E6B6D65" w:rsidR="001C6D1C" w:rsidRDefault="001C6D1C">
      <w:r>
        <w:t>Solve the following radical equations</w:t>
      </w:r>
    </w:p>
    <w:p w14:paraId="4F7AA07B" w14:textId="77777777" w:rsidR="001C6D1C" w:rsidRDefault="001C6D1C"/>
    <w:p w14:paraId="6A5085F1" w14:textId="2CA521CF" w:rsidR="001C6D1C" w:rsidRDefault="001C6D1C">
      <w:r>
        <w:t xml:space="preserve">1.  </w:t>
      </w:r>
      <w:r w:rsidRPr="001C6D1C">
        <w:rPr>
          <w:position w:val="-6"/>
        </w:rPr>
        <w:object w:dxaOrig="2000" w:dyaOrig="340" w14:anchorId="6BAA6FE3">
          <v:shape id="_x0000_i1043" type="#_x0000_t75" style="width:100pt;height:17pt" o:ole="">
            <v:imagedata r:id="rId44" o:title=""/>
          </v:shape>
          <o:OLEObject Type="Embed" ProgID="Equation.3" ShapeID="_x0000_i1043" DrawAspect="Content" ObjectID="_1414843492" r:id="rId45"/>
        </w:object>
      </w:r>
      <w:r>
        <w:tab/>
      </w:r>
      <w:r>
        <w:tab/>
        <w:t xml:space="preserve">2.  </w:t>
      </w:r>
      <w:r w:rsidR="006E3C50" w:rsidRPr="001C6D1C">
        <w:rPr>
          <w:position w:val="-6"/>
        </w:rPr>
        <w:object w:dxaOrig="1440" w:dyaOrig="340" w14:anchorId="1DFA28D8">
          <v:shape id="_x0000_i1049" type="#_x0000_t75" style="width:1in;height:17pt" o:ole="">
            <v:imagedata r:id="rId46" o:title=""/>
          </v:shape>
          <o:OLEObject Type="Embed" ProgID="Equation.DSMT4" ShapeID="_x0000_i1049" DrawAspect="Content" ObjectID="_1414843493" r:id="rId47"/>
        </w:object>
      </w:r>
      <w:r>
        <w:tab/>
      </w:r>
      <w:r>
        <w:tab/>
      </w:r>
    </w:p>
    <w:p w14:paraId="4F063F10" w14:textId="77777777" w:rsidR="00FD692B" w:rsidRDefault="00FD692B"/>
    <w:p w14:paraId="246A10F2" w14:textId="77777777" w:rsidR="00F143C5" w:rsidRDefault="00F143C5"/>
    <w:p w14:paraId="1418DE9F" w14:textId="77777777" w:rsidR="00F143C5" w:rsidRDefault="00F143C5"/>
    <w:p w14:paraId="192130E9" w14:textId="77777777" w:rsidR="00F143C5" w:rsidRDefault="00F143C5"/>
    <w:p w14:paraId="295E287F" w14:textId="77777777" w:rsidR="00F143C5" w:rsidRDefault="00F143C5"/>
    <w:p w14:paraId="1C445F6A" w14:textId="77777777" w:rsidR="00F143C5" w:rsidRDefault="00F143C5"/>
    <w:p w14:paraId="060D1FBB" w14:textId="77777777" w:rsidR="00F143C5" w:rsidRDefault="00F143C5"/>
    <w:p w14:paraId="40870194" w14:textId="77777777" w:rsidR="00F143C5" w:rsidRDefault="00F143C5"/>
    <w:p w14:paraId="015F8C88" w14:textId="3A716F67" w:rsidR="00F143C5" w:rsidRPr="000075DC" w:rsidRDefault="00F143C5" w:rsidP="000075DC">
      <w:pPr>
        <w:spacing w:before="100" w:beforeAutospacing="1" w:after="100" w:afterAutospacing="1"/>
        <w:rPr>
          <w:rFonts w:ascii="Times" w:eastAsia="SimSun-ExtB" w:hAnsi="Times" w:cs="Times New Roman"/>
          <w:color w:val="000000" w:themeColor="text1"/>
          <w:sz w:val="27"/>
          <w:szCs w:val="27"/>
        </w:rPr>
      </w:pPr>
      <w:r w:rsidRPr="000075DC">
        <w:rPr>
          <w:rFonts w:ascii="Times" w:eastAsia="SimSun-ExtB" w:hAnsi="Times"/>
          <w:color w:val="000000" w:themeColor="text1"/>
        </w:rPr>
        <w:t xml:space="preserve">3. </w:t>
      </w:r>
      <w:r w:rsidR="000075DC" w:rsidRPr="000075DC">
        <w:rPr>
          <w:rFonts w:ascii="Times" w:eastAsia="SimSun-ExtB" w:hAnsi="Times" w:cs="Arial"/>
          <w:bCs/>
          <w:color w:val="000000" w:themeColor="text1"/>
        </w:rPr>
        <w:t>Suppose one painter can paint the entire house in twelve hours, and the second painter takes eight hours. How long would it take the two painters together to paint the hous</w:t>
      </w:r>
      <w:r w:rsidR="000075DC">
        <w:rPr>
          <w:rFonts w:ascii="Times" w:eastAsia="SimSun-ExtB" w:hAnsi="Times" w:cs="Arial"/>
          <w:bCs/>
          <w:color w:val="000000" w:themeColor="text1"/>
        </w:rPr>
        <w:t>e?</w:t>
      </w:r>
    </w:p>
    <w:p w14:paraId="499EE50B" w14:textId="77777777" w:rsidR="00F143C5" w:rsidRDefault="00F143C5"/>
    <w:p w14:paraId="6FC5B435" w14:textId="77777777" w:rsidR="00F143C5" w:rsidRDefault="00F143C5"/>
    <w:p w14:paraId="0E9F3910" w14:textId="77777777" w:rsidR="00F143C5" w:rsidRDefault="00F143C5"/>
    <w:p w14:paraId="0D5CCC32" w14:textId="77777777" w:rsidR="00F143C5" w:rsidRDefault="00F143C5"/>
    <w:p w14:paraId="3C12422D" w14:textId="77777777" w:rsidR="00F143C5" w:rsidRDefault="00F143C5"/>
    <w:p w14:paraId="2381920A" w14:textId="77777777" w:rsidR="00F143C5" w:rsidRDefault="00F143C5"/>
    <w:p w14:paraId="3CCC4D5E" w14:textId="77777777" w:rsidR="00F143C5" w:rsidRDefault="00F143C5"/>
    <w:p w14:paraId="04C0F0C9" w14:textId="77777777" w:rsidR="00F143C5" w:rsidRDefault="00F143C5"/>
    <w:p w14:paraId="78E1F621" w14:textId="77777777" w:rsidR="00F143C5" w:rsidRDefault="00F143C5"/>
    <w:p w14:paraId="2CCB9BA9" w14:textId="77777777" w:rsidR="000075DC" w:rsidRDefault="000075DC"/>
    <w:p w14:paraId="583679BA" w14:textId="77777777" w:rsidR="00D66B09" w:rsidRDefault="00D66B09">
      <w:r>
        <w:lastRenderedPageBreak/>
        <w:t>Selected Answers</w:t>
      </w:r>
    </w:p>
    <w:p w14:paraId="3CE8C291" w14:textId="77777777" w:rsidR="00744CFF" w:rsidRDefault="00744CFF">
      <w:r>
        <w:t>2.  Not one-to-one</w:t>
      </w:r>
    </w:p>
    <w:p w14:paraId="487D1808" w14:textId="77777777" w:rsidR="00744CFF" w:rsidRDefault="00744CFF"/>
    <w:p w14:paraId="020FBF34" w14:textId="77777777" w:rsidR="00D66B09" w:rsidRDefault="00744CFF">
      <w:r>
        <w:t xml:space="preserve">4.   </w:t>
      </w:r>
      <w:r w:rsidRPr="00744CFF">
        <w:rPr>
          <w:position w:val="-24"/>
        </w:rPr>
        <w:object w:dxaOrig="3400" w:dyaOrig="620" w14:anchorId="3FDBD13C">
          <v:shape id="_x0000_i1045" type="#_x0000_t75" style="width:170pt;height:31pt" o:ole="">
            <v:imagedata r:id="rId48" o:title=""/>
          </v:shape>
          <o:OLEObject Type="Embed" ProgID="Equation.3" ShapeID="_x0000_i1045" DrawAspect="Content" ObjectID="_1414843494" r:id="rId49"/>
        </w:object>
      </w:r>
    </w:p>
    <w:p w14:paraId="3126EEA1" w14:textId="77777777" w:rsidR="00744CFF" w:rsidRDefault="00744CFF"/>
    <w:p w14:paraId="3D9D6DEF" w14:textId="77777777" w:rsidR="00744CFF" w:rsidRDefault="00744CFF">
      <w:r>
        <w:t xml:space="preserve">6.  </w:t>
      </w:r>
      <w:r w:rsidRPr="00744CFF">
        <w:rPr>
          <w:position w:val="-10"/>
        </w:rPr>
        <w:object w:dxaOrig="2500" w:dyaOrig="380" w14:anchorId="6EF6CF0C">
          <v:shape id="_x0000_i1046" type="#_x0000_t75" style="width:125pt;height:19pt" o:ole="">
            <v:imagedata r:id="rId50" o:title=""/>
          </v:shape>
          <o:OLEObject Type="Embed" ProgID="Equation.3" ShapeID="_x0000_i1046" DrawAspect="Content" ObjectID="_1414843495" r:id="rId51"/>
        </w:object>
      </w:r>
    </w:p>
    <w:p w14:paraId="5B8F3354" w14:textId="77777777" w:rsidR="00744CFF" w:rsidRDefault="00744CFF"/>
    <w:p w14:paraId="1FB0FEA0" w14:textId="4F10A7BC" w:rsidR="00744CFF" w:rsidRDefault="00FD692B">
      <w:r>
        <w:t>10</w:t>
      </w:r>
      <w:r w:rsidR="00744CFF">
        <w:t>. C</w:t>
      </w:r>
    </w:p>
    <w:p w14:paraId="6425032F" w14:textId="77777777" w:rsidR="00744CFF" w:rsidRDefault="00744CFF"/>
    <w:p w14:paraId="7AF811B7" w14:textId="77777777" w:rsidR="00744CFF" w:rsidRDefault="00744CFF"/>
    <w:sectPr w:rsidR="00744CFF" w:rsidSect="00736F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imSun-ExtB">
    <w:panose1 w:val="02010609060101010101"/>
    <w:charset w:val="51"/>
    <w:family w:val="auto"/>
    <w:pitch w:val="variable"/>
    <w:sig w:usb0="00000001" w:usb1="0A080000" w:usb2="00000010" w:usb3="00000000" w:csb0="001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722C"/>
    <w:multiLevelType w:val="multilevel"/>
    <w:tmpl w:val="BD82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2F"/>
    <w:rsid w:val="000075DC"/>
    <w:rsid w:val="001C6D1C"/>
    <w:rsid w:val="00375F96"/>
    <w:rsid w:val="005C246D"/>
    <w:rsid w:val="00667C6E"/>
    <w:rsid w:val="006E3C50"/>
    <w:rsid w:val="00736F4B"/>
    <w:rsid w:val="00744CFF"/>
    <w:rsid w:val="00853943"/>
    <w:rsid w:val="00866A2F"/>
    <w:rsid w:val="00923FB0"/>
    <w:rsid w:val="00AB5F00"/>
    <w:rsid w:val="00D33942"/>
    <w:rsid w:val="00D51790"/>
    <w:rsid w:val="00D66B09"/>
    <w:rsid w:val="00F143C5"/>
    <w:rsid w:val="00FD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shapelayout>
  </w:shapeDefaults>
  <w:decimalSymbol w:val="."/>
  <w:listSeparator w:val=","/>
  <w14:docId w14:val="6999C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39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6.emf"/><Relationship Id="rId15" Type="http://schemas.openxmlformats.org/officeDocument/2006/relationships/oleObject" Target="embeddings/oleObject4.bin"/><Relationship Id="rId16" Type="http://schemas.openxmlformats.org/officeDocument/2006/relationships/image" Target="media/image7.emf"/><Relationship Id="rId17" Type="http://schemas.openxmlformats.org/officeDocument/2006/relationships/oleObject" Target="embeddings/oleObject5.bin"/><Relationship Id="rId18" Type="http://schemas.openxmlformats.org/officeDocument/2006/relationships/image" Target="media/image8.emf"/><Relationship Id="rId19" Type="http://schemas.openxmlformats.org/officeDocument/2006/relationships/oleObject" Target="embeddings/oleObject6.bin"/><Relationship Id="rId50" Type="http://schemas.openxmlformats.org/officeDocument/2006/relationships/image" Target="media/image24.emf"/><Relationship Id="rId51" Type="http://schemas.openxmlformats.org/officeDocument/2006/relationships/oleObject" Target="embeddings/oleObject22.bin"/><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19.emf"/><Relationship Id="rId41" Type="http://schemas.openxmlformats.org/officeDocument/2006/relationships/oleObject" Target="embeddings/oleObject17.bin"/><Relationship Id="rId42" Type="http://schemas.openxmlformats.org/officeDocument/2006/relationships/image" Target="media/image20.emf"/><Relationship Id="rId43" Type="http://schemas.openxmlformats.org/officeDocument/2006/relationships/oleObject" Target="embeddings/oleObject18.bin"/><Relationship Id="rId44" Type="http://schemas.openxmlformats.org/officeDocument/2006/relationships/image" Target="media/image21.emf"/><Relationship Id="rId45" Type="http://schemas.openxmlformats.org/officeDocument/2006/relationships/oleObject" Target="embeddings/oleObject19.bin"/><Relationship Id="rId46" Type="http://schemas.openxmlformats.org/officeDocument/2006/relationships/image" Target="media/image22.emf"/><Relationship Id="rId47" Type="http://schemas.openxmlformats.org/officeDocument/2006/relationships/oleObject" Target="embeddings/oleObject20.bin"/><Relationship Id="rId48" Type="http://schemas.openxmlformats.org/officeDocument/2006/relationships/image" Target="media/image23.emf"/><Relationship Id="rId49" Type="http://schemas.openxmlformats.org/officeDocument/2006/relationships/oleObject" Target="embeddings/oleObject2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oleObject" Target="embeddings/oleObject1.bin"/><Relationship Id="rId30" Type="http://schemas.openxmlformats.org/officeDocument/2006/relationships/image" Target="media/image14.emf"/><Relationship Id="rId31" Type="http://schemas.openxmlformats.org/officeDocument/2006/relationships/oleObject" Target="embeddings/oleObject12.bin"/><Relationship Id="rId32" Type="http://schemas.openxmlformats.org/officeDocument/2006/relationships/image" Target="media/image15.emf"/><Relationship Id="rId33" Type="http://schemas.openxmlformats.org/officeDocument/2006/relationships/oleObject" Target="embeddings/oleObject13.bin"/><Relationship Id="rId34" Type="http://schemas.openxmlformats.org/officeDocument/2006/relationships/image" Target="media/image16.emf"/><Relationship Id="rId35" Type="http://schemas.openxmlformats.org/officeDocument/2006/relationships/oleObject" Target="embeddings/oleObject14.bin"/><Relationship Id="rId36" Type="http://schemas.openxmlformats.org/officeDocument/2006/relationships/image" Target="media/image17.emf"/><Relationship Id="rId37" Type="http://schemas.openxmlformats.org/officeDocument/2006/relationships/oleObject" Target="embeddings/oleObject15.bin"/><Relationship Id="rId38" Type="http://schemas.openxmlformats.org/officeDocument/2006/relationships/image" Target="media/image18.emf"/><Relationship Id="rId39" Type="http://schemas.openxmlformats.org/officeDocument/2006/relationships/oleObject" Target="embeddings/oleObject16.bin"/><Relationship Id="rId20" Type="http://schemas.openxmlformats.org/officeDocument/2006/relationships/image" Target="media/image9.emf"/><Relationship Id="rId21" Type="http://schemas.openxmlformats.org/officeDocument/2006/relationships/oleObject" Target="embeddings/oleObject7.bin"/><Relationship Id="rId22" Type="http://schemas.openxmlformats.org/officeDocument/2006/relationships/image" Target="media/image10.emf"/><Relationship Id="rId23" Type="http://schemas.openxmlformats.org/officeDocument/2006/relationships/oleObject" Target="embeddings/oleObject8.bin"/><Relationship Id="rId24" Type="http://schemas.openxmlformats.org/officeDocument/2006/relationships/image" Target="media/image11.emf"/><Relationship Id="rId25" Type="http://schemas.openxmlformats.org/officeDocument/2006/relationships/oleObject" Target="embeddings/oleObject9.bin"/><Relationship Id="rId26" Type="http://schemas.openxmlformats.org/officeDocument/2006/relationships/image" Target="media/image12.emf"/><Relationship Id="rId27" Type="http://schemas.openxmlformats.org/officeDocument/2006/relationships/oleObject" Target="embeddings/oleObject10.bin"/><Relationship Id="rId28" Type="http://schemas.openxmlformats.org/officeDocument/2006/relationships/image" Target="media/image13.emf"/><Relationship Id="rId29" Type="http://schemas.openxmlformats.org/officeDocument/2006/relationships/oleObject" Target="embeddings/oleObject11.bin"/><Relationship Id="rId10" Type="http://schemas.openxmlformats.org/officeDocument/2006/relationships/image" Target="media/image4.emf"/><Relationship Id="rId11" Type="http://schemas.openxmlformats.org/officeDocument/2006/relationships/oleObject" Target="embeddings/oleObject2.bin"/><Relationship Id="rId1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203</Words>
  <Characters>1160</Characters>
  <Application>Microsoft Macintosh Word</Application>
  <DocSecurity>0</DocSecurity>
  <Lines>9</Lines>
  <Paragraphs>2</Paragraphs>
  <ScaleCrop>false</ScaleCrop>
  <Company>Alpine School District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Brooks</dc:creator>
  <cp:keywords/>
  <dc:description/>
  <cp:lastModifiedBy>Cassandra Driggs</cp:lastModifiedBy>
  <cp:revision>4</cp:revision>
  <cp:lastPrinted>2016-11-18T14:32:00Z</cp:lastPrinted>
  <dcterms:created xsi:type="dcterms:W3CDTF">2016-11-14T21:21:00Z</dcterms:created>
  <dcterms:modified xsi:type="dcterms:W3CDTF">2016-11-18T22:09:00Z</dcterms:modified>
</cp:coreProperties>
</file>